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B31" w:rsidRDefault="007C5B31" w:rsidP="007C5B31">
      <w:pPr>
        <w:pStyle w:val="NoSpacing"/>
      </w:pPr>
      <w:r>
        <w:rPr>
          <w:u w:val="single"/>
        </w:rPr>
        <w:t>Robert BURDON</w:t>
      </w:r>
      <w:r>
        <w:t xml:space="preserve">      (d.1487)</w:t>
      </w:r>
    </w:p>
    <w:p w:rsidR="007C5B31" w:rsidRDefault="007C5B31" w:rsidP="007C5B31">
      <w:pPr>
        <w:pStyle w:val="NoSpacing"/>
      </w:pPr>
      <w:r>
        <w:t>of Wyndelsham, Surrey.</w:t>
      </w:r>
    </w:p>
    <w:p w:rsidR="007C5B31" w:rsidRDefault="007C5B31" w:rsidP="007C5B31">
      <w:pPr>
        <w:pStyle w:val="NoSpacing"/>
      </w:pPr>
    </w:p>
    <w:p w:rsidR="007C5B31" w:rsidRDefault="007C5B31" w:rsidP="007C5B31">
      <w:pPr>
        <w:pStyle w:val="NoSpacing"/>
      </w:pPr>
    </w:p>
    <w:p w:rsidR="007C5B31" w:rsidRDefault="007C5B31" w:rsidP="007C5B31">
      <w:pPr>
        <w:pStyle w:val="NoSpacing"/>
      </w:pPr>
      <w:r>
        <w:t>= Alice(q.v.).   (Spage p.74)</w:t>
      </w:r>
    </w:p>
    <w:p w:rsidR="007C5B31" w:rsidRDefault="007C5B31" w:rsidP="007C5B31">
      <w:pPr>
        <w:pStyle w:val="NoSpacing"/>
      </w:pPr>
      <w:r>
        <w:t>Sons: Henry(q.v.), John(q.v.), Philip(q.v.).    (ibid.)</w:t>
      </w:r>
    </w:p>
    <w:p w:rsidR="007C5B31" w:rsidRDefault="007C5B31" w:rsidP="007C5B31">
      <w:pPr>
        <w:pStyle w:val="NoSpacing"/>
      </w:pPr>
    </w:p>
    <w:p w:rsidR="007C5B31" w:rsidRDefault="007C5B31" w:rsidP="007C5B31">
      <w:pPr>
        <w:pStyle w:val="NoSpacing"/>
      </w:pPr>
    </w:p>
    <w:p w:rsidR="007C5B31" w:rsidRDefault="007C5B31" w:rsidP="007C5B31">
      <w:pPr>
        <w:pStyle w:val="NoSpacing"/>
      </w:pPr>
      <w:r>
        <w:t xml:space="preserve">  1 Oct.1487</w:t>
      </w:r>
      <w:r>
        <w:tab/>
        <w:t>He made his Will. (ibid.)</w:t>
      </w:r>
    </w:p>
    <w:p w:rsidR="007C5B31" w:rsidRDefault="007C5B31" w:rsidP="007C5B31">
      <w:pPr>
        <w:pStyle w:val="NoSpacing"/>
      </w:pPr>
      <w:r>
        <w:t xml:space="preserve">  4 Nov.</w:t>
      </w:r>
      <w:r>
        <w:tab/>
        <w:t>His Will was proved.   (ibid.)</w:t>
      </w:r>
    </w:p>
    <w:p w:rsidR="007C5B31" w:rsidRDefault="007C5B31" w:rsidP="007C5B31">
      <w:pPr>
        <w:pStyle w:val="NoSpacing"/>
      </w:pPr>
    </w:p>
    <w:p w:rsidR="007C5B31" w:rsidRDefault="007C5B31" w:rsidP="007C5B31">
      <w:pPr>
        <w:pStyle w:val="NoSpacing"/>
      </w:pPr>
    </w:p>
    <w:p w:rsidR="007C5B31" w:rsidRDefault="007C5B31" w:rsidP="007C5B31">
      <w:pPr>
        <w:pStyle w:val="NoSpacing"/>
      </w:pPr>
      <w:r>
        <w:t>4 November 2012</w:t>
      </w:r>
    </w:p>
    <w:p w:rsidR="00BA4020" w:rsidRPr="00186E49" w:rsidRDefault="007C5B3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5B31" w:rsidRDefault="007C5B31" w:rsidP="00552EBA">
      <w:r>
        <w:separator/>
      </w:r>
    </w:p>
  </w:endnote>
  <w:endnote w:type="continuationSeparator" w:id="0">
    <w:p w:rsidR="007C5B31" w:rsidRDefault="007C5B3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C5B31">
      <w:rPr>
        <w:noProof/>
      </w:rPr>
      <w:t>18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5B31" w:rsidRDefault="007C5B31" w:rsidP="00552EBA">
      <w:r>
        <w:separator/>
      </w:r>
    </w:p>
  </w:footnote>
  <w:footnote w:type="continuationSeparator" w:id="0">
    <w:p w:rsidR="007C5B31" w:rsidRDefault="007C5B3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C5B31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2012-11-18T21:12:00Z</dcterms:created>
  <dcterms:modified xsi:type="dcterms:W3CDTF">2012-11-18T21:12:00Z</dcterms:modified>
</cp:coreProperties>
</file>